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670B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8B" w:rsidRDefault="0040168B" w:rsidP="008E2086"/>
                          <w:p w:rsidR="0040168B" w:rsidRPr="00344603" w:rsidRDefault="00344603" w:rsidP="008E208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3446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Dětský domov Mariánské Lázně a Aš,</w:t>
                            </w:r>
                          </w:p>
                          <w:p w:rsidR="00344603" w:rsidRPr="00344603" w:rsidRDefault="00344603" w:rsidP="008E208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</w:t>
                            </w:r>
                            <w:r w:rsidRPr="003446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říspěvková organizace</w:t>
                            </w:r>
                          </w:p>
                          <w:p w:rsidR="0040168B" w:rsidRPr="00344603" w:rsidRDefault="0040168B" w:rsidP="008E208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46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446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446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Pověřenec ochrany osobních údajů</w:t>
                            </w:r>
                          </w:p>
                          <w:p w:rsidR="0040168B" w:rsidRPr="00344603" w:rsidRDefault="00344603" w:rsidP="0040168B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46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40168B" w:rsidRPr="00344603" w:rsidRDefault="00344603" w:rsidP="0040168B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6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40168B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40168B" w:rsidRDefault="0040168B" w:rsidP="008E2086"/>
                    <w:p w:rsidR="0040168B" w:rsidRPr="00344603" w:rsidRDefault="00344603" w:rsidP="008E208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</w:t>
                      </w:r>
                      <w:r w:rsidRPr="003446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344603" w:rsidRPr="00344603" w:rsidRDefault="00344603" w:rsidP="008E208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</w:t>
                      </w:r>
                      <w:r w:rsidRPr="003446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říspěvková organizace</w:t>
                      </w:r>
                    </w:p>
                    <w:p w:rsidR="0040168B" w:rsidRPr="00344603" w:rsidRDefault="0040168B" w:rsidP="008E208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46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="003446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Pr="003446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Pověřenec ochrany osobních údajů</w:t>
                      </w:r>
                    </w:p>
                    <w:p w:rsidR="0040168B" w:rsidRPr="00344603" w:rsidRDefault="00344603" w:rsidP="0040168B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46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40168B" w:rsidRPr="00344603" w:rsidRDefault="00344603" w:rsidP="0040168B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6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40168B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670B7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0B436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6C755D" w:rsidRDefault="006C755D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FE26AD">
        <w:rPr>
          <w:rFonts w:ascii="Calibri" w:hAnsi="Calibri" w:cs="Calibri"/>
          <w:b/>
        </w:rPr>
        <w:t xml:space="preserve">rávo vznést námitku </w:t>
      </w:r>
    </w:p>
    <w:p w:rsidR="00344603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>Na základě výše zmíněného práva</w:t>
      </w:r>
      <w:r w:rsidR="00B85418">
        <w:rPr>
          <w:rFonts w:ascii="Calibri" w:hAnsi="Calibri" w:cs="Calibri"/>
        </w:rPr>
        <w:t>, dle článku 21 Nařízení GDPR,</w:t>
      </w:r>
      <w:r w:rsidRPr="00FE26AD">
        <w:rPr>
          <w:rFonts w:ascii="Calibri" w:hAnsi="Calibri" w:cs="Calibri"/>
        </w:rPr>
        <w:t xml:space="preserve"> vznáším námitku proti následujícímu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zpracování mých osobních údajů: _____________</w:t>
      </w:r>
      <w:r w:rsidR="00344603">
        <w:rPr>
          <w:rFonts w:ascii="Calibri" w:hAnsi="Calibri" w:cs="Calibri"/>
        </w:rPr>
        <w:t>________________________________________</w:t>
      </w:r>
      <w:r w:rsidRPr="00FE26AD">
        <w:rPr>
          <w:rFonts w:ascii="Calibri" w:hAnsi="Calibri" w:cs="Calibri"/>
        </w:rPr>
        <w:t>___</w:t>
      </w:r>
    </w:p>
    <w:p w:rsidR="00344603" w:rsidRDefault="00344603" w:rsidP="00FE26AD">
      <w:pPr>
        <w:pStyle w:val="Bodytext3PRK"/>
        <w:ind w:left="0"/>
        <w:rPr>
          <w:rFonts w:ascii="Calibri" w:hAnsi="Calibri" w:cs="Calibri"/>
          <w:b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 xml:space="preserve">Důvod žádosti 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bookmarkStart w:id="0" w:name="_GoBack"/>
      <w:bookmarkEnd w:id="0"/>
      <w:r w:rsidRPr="00FE26AD">
        <w:rPr>
          <w:rFonts w:ascii="Calibri" w:hAnsi="Calibri" w:cs="Calibri"/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10" w:history="1">
        <w:r w:rsidRPr="00FE26AD">
          <w:rPr>
            <w:rStyle w:val="Hypertextovodkaz"/>
            <w:rFonts w:ascii="Calibri" w:hAnsi="Calibri" w:cs="Calibri"/>
            <w:i/>
          </w:rPr>
          <w:t>článku 21 nařízení</w:t>
        </w:r>
      </w:hyperlink>
      <w:r w:rsidRPr="00FE26AD">
        <w:rPr>
          <w:rFonts w:ascii="Calibri" w:hAnsi="Calibri" w:cs="Calibri"/>
          <w:i/>
        </w:rPr>
        <w:t xml:space="preserve"> GDPR.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344603" w:rsidRDefault="00344603" w:rsidP="00FE26AD">
      <w:pPr>
        <w:pStyle w:val="Bodytext3PRK"/>
        <w:ind w:left="0"/>
        <w:rPr>
          <w:rFonts w:ascii="Calibri" w:hAnsi="Calibri" w:cs="Calibri"/>
          <w:b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</w:t>
      </w:r>
      <w:r w:rsidR="00344603">
        <w:rPr>
          <w:rFonts w:ascii="Calibri" w:hAnsi="Calibri" w:cs="Calibri"/>
        </w:rPr>
        <w:t>_______________</w:t>
      </w:r>
      <w:r w:rsidRPr="00FE26AD">
        <w:rPr>
          <w:rFonts w:ascii="Calibri" w:hAnsi="Calibri" w:cs="Calibri"/>
        </w:rPr>
        <w:t>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344603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344603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</w:t>
      </w:r>
      <w:r w:rsidR="00344603">
        <w:rPr>
          <w:rFonts w:ascii="Calibri" w:hAnsi="Calibri" w:cs="Calibri"/>
        </w:rPr>
        <w:t>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E7" w:rsidRDefault="005258E7">
      <w:r>
        <w:separator/>
      </w:r>
    </w:p>
  </w:endnote>
  <w:endnote w:type="continuationSeparator" w:id="0">
    <w:p w:rsidR="005258E7" w:rsidRDefault="005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670B7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A364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E7" w:rsidRDefault="005258E7">
      <w:r>
        <w:separator/>
      </w:r>
    </w:p>
  </w:footnote>
  <w:footnote w:type="continuationSeparator" w:id="0">
    <w:p w:rsidR="005258E7" w:rsidRDefault="0052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44603"/>
    <w:rsid w:val="00385366"/>
    <w:rsid w:val="003870B5"/>
    <w:rsid w:val="003902C3"/>
    <w:rsid w:val="0040168B"/>
    <w:rsid w:val="00431AD7"/>
    <w:rsid w:val="004B181E"/>
    <w:rsid w:val="004C5A81"/>
    <w:rsid w:val="005021CA"/>
    <w:rsid w:val="00504FDA"/>
    <w:rsid w:val="00510304"/>
    <w:rsid w:val="005246DA"/>
    <w:rsid w:val="005258E7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70B7D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33A3FBCE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01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námitka (docx)</vt:lpstr>
    </vt:vector>
  </TitlesOfParts>
  <Company>Krajský úřad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Hewlett-Packard Company</cp:lastModifiedBy>
  <cp:revision>2</cp:revision>
  <cp:lastPrinted>2016-11-22T09:58:00Z</cp:lastPrinted>
  <dcterms:created xsi:type="dcterms:W3CDTF">2020-07-01T11:05:00Z</dcterms:created>
  <dcterms:modified xsi:type="dcterms:W3CDTF">2020-07-01T11:05:00Z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